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39" w:rsidRPr="004030FA" w:rsidRDefault="00192239" w:rsidP="00192239">
      <w:pPr>
        <w:pStyle w:val="Nessunaspaziatura"/>
        <w:jc w:val="center"/>
        <w:rPr>
          <w:b/>
          <w:sz w:val="24"/>
          <w:szCs w:val="24"/>
          <w:u w:val="single"/>
        </w:rPr>
      </w:pPr>
    </w:p>
    <w:p w:rsidR="00192239" w:rsidRPr="004030FA" w:rsidRDefault="00192239" w:rsidP="00192239">
      <w:pPr>
        <w:pStyle w:val="Nessunaspaziatura"/>
        <w:jc w:val="center"/>
        <w:rPr>
          <w:b/>
          <w:sz w:val="24"/>
          <w:szCs w:val="24"/>
          <w:u w:val="single"/>
        </w:rPr>
      </w:pPr>
    </w:p>
    <w:p w:rsidR="00192239" w:rsidRPr="004030FA" w:rsidRDefault="00192239" w:rsidP="00192239">
      <w:pPr>
        <w:pStyle w:val="Nessunaspaziatura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030FA">
        <w:rPr>
          <w:b/>
          <w:sz w:val="24"/>
          <w:szCs w:val="24"/>
          <w:u w:val="single"/>
        </w:rPr>
        <w:t>ANICA</w:t>
      </w:r>
    </w:p>
    <w:p w:rsidR="00192239" w:rsidRPr="004030FA" w:rsidRDefault="00192239" w:rsidP="00192239">
      <w:pPr>
        <w:pStyle w:val="Nessunaspaziatura"/>
        <w:jc w:val="center"/>
        <w:rPr>
          <w:sz w:val="24"/>
          <w:szCs w:val="24"/>
          <w:u w:val="single"/>
        </w:rPr>
      </w:pPr>
      <w:r w:rsidRPr="004030FA">
        <w:rPr>
          <w:sz w:val="24"/>
          <w:szCs w:val="24"/>
          <w:u w:val="single"/>
        </w:rPr>
        <w:t>Rassegna Morfologica-Attitudinale del Purosangue Arabo:</w:t>
      </w:r>
    </w:p>
    <w:p w:rsidR="00A23A4F" w:rsidRPr="004030FA" w:rsidRDefault="00192239" w:rsidP="00192239">
      <w:pPr>
        <w:pStyle w:val="Nessunaspaziatura"/>
        <w:jc w:val="center"/>
        <w:rPr>
          <w:sz w:val="24"/>
          <w:szCs w:val="24"/>
        </w:rPr>
      </w:pPr>
      <w:r w:rsidRPr="004030FA">
        <w:rPr>
          <w:sz w:val="24"/>
          <w:szCs w:val="24"/>
          <w:u w:val="single"/>
        </w:rPr>
        <w:t xml:space="preserve"> Sportivo-Endurance</w:t>
      </w:r>
    </w:p>
    <w:p w:rsidR="00192239" w:rsidRPr="004030FA" w:rsidRDefault="00192239" w:rsidP="00192239">
      <w:pPr>
        <w:pStyle w:val="Nessunaspaziatura"/>
        <w:rPr>
          <w:sz w:val="24"/>
          <w:szCs w:val="24"/>
        </w:rPr>
      </w:pPr>
    </w:p>
    <w:p w:rsidR="007E441B" w:rsidRPr="004030FA" w:rsidRDefault="007E441B" w:rsidP="007E441B">
      <w:pPr>
        <w:pStyle w:val="Titolo1"/>
        <w:shd w:val="clear" w:color="auto" w:fill="FFFDF0"/>
        <w:spacing w:before="0"/>
        <w:rPr>
          <w:rFonts w:eastAsia="Times New Roman" w:cs="Times New Roman"/>
          <w:b/>
          <w:bCs/>
          <w:color w:val="5F4A3E"/>
          <w:kern w:val="36"/>
          <w:sz w:val="24"/>
          <w:szCs w:val="24"/>
          <w:lang w:eastAsia="it-IT"/>
        </w:rPr>
      </w:pPr>
      <w:r w:rsidRPr="004030FA">
        <w:rPr>
          <w:color w:val="000000"/>
          <w:sz w:val="24"/>
          <w:szCs w:val="24"/>
          <w:shd w:val="clear" w:color="auto" w:fill="FFFDF0"/>
        </w:rPr>
        <w:t>La manifestazione si svolgerà a Città della Pieve (</w:t>
      </w:r>
      <w:r w:rsidRPr="004030FA">
        <w:rPr>
          <w:color w:val="000000"/>
          <w:sz w:val="24"/>
          <w:szCs w:val="24"/>
          <w:shd w:val="clear" w:color="auto" w:fill="FFFDF0"/>
        </w:rPr>
        <w:t xml:space="preserve">PG) domenica </w:t>
      </w:r>
      <w:r w:rsidRPr="004030FA">
        <w:rPr>
          <w:rStyle w:val="Enfasigrassetto"/>
          <w:b w:val="0"/>
          <w:color w:val="000000"/>
          <w:sz w:val="24"/>
          <w:szCs w:val="24"/>
          <w:shd w:val="clear" w:color="auto" w:fill="FFFDF0"/>
        </w:rPr>
        <w:t>28 Luglio</w:t>
      </w:r>
      <w:r w:rsidRPr="004030FA">
        <w:rPr>
          <w:b/>
          <w:color w:val="000000"/>
          <w:sz w:val="24"/>
          <w:szCs w:val="24"/>
          <w:shd w:val="clear" w:color="auto" w:fill="FFFDF0"/>
        </w:rPr>
        <w:t> </w:t>
      </w:r>
      <w:r w:rsidRPr="004030FA">
        <w:rPr>
          <w:color w:val="000000"/>
          <w:sz w:val="24"/>
          <w:szCs w:val="24"/>
          <w:shd w:val="clear" w:color="auto" w:fill="FFFDF0"/>
        </w:rPr>
        <w:t>2019</w:t>
      </w:r>
      <w:r w:rsidRPr="004030FA">
        <w:rPr>
          <w:color w:val="000000"/>
          <w:sz w:val="24"/>
          <w:szCs w:val="24"/>
          <w:shd w:val="clear" w:color="auto" w:fill="FFFDF0"/>
        </w:rPr>
        <w:t xml:space="preserve"> presso l'Agriturismo </w:t>
      </w:r>
      <w:r w:rsidR="0024085F" w:rsidRPr="004030FA">
        <w:rPr>
          <w:color w:val="000000"/>
          <w:sz w:val="24"/>
          <w:szCs w:val="24"/>
          <w:shd w:val="clear" w:color="auto" w:fill="FFFDF0"/>
        </w:rPr>
        <w:t>“I</w:t>
      </w:r>
      <w:r w:rsidRPr="004030FA">
        <w:rPr>
          <w:color w:val="000000"/>
          <w:sz w:val="24"/>
          <w:szCs w:val="24"/>
          <w:shd w:val="clear" w:color="auto" w:fill="FFFDF0"/>
        </w:rPr>
        <w:t xml:space="preserve">l </w:t>
      </w:r>
      <w:proofErr w:type="spellStart"/>
      <w:r w:rsidRPr="004030FA">
        <w:rPr>
          <w:color w:val="000000"/>
          <w:sz w:val="24"/>
          <w:szCs w:val="24"/>
          <w:shd w:val="clear" w:color="auto" w:fill="FFFDF0"/>
        </w:rPr>
        <w:t>Fulcino</w:t>
      </w:r>
      <w:proofErr w:type="spellEnd"/>
      <w:r w:rsidR="0024085F" w:rsidRPr="004030FA">
        <w:rPr>
          <w:color w:val="000000"/>
          <w:sz w:val="24"/>
          <w:szCs w:val="24"/>
          <w:shd w:val="clear" w:color="auto" w:fill="FFFDF0"/>
        </w:rPr>
        <w:t>”</w:t>
      </w:r>
      <w:r w:rsidRPr="004030FA">
        <w:rPr>
          <w:color w:val="000000"/>
          <w:sz w:val="24"/>
          <w:szCs w:val="24"/>
          <w:shd w:val="clear" w:color="auto" w:fill="FFFDF0"/>
        </w:rPr>
        <w:t xml:space="preserve"> in concomitanza dello svolgimento del </w:t>
      </w:r>
      <w:r w:rsidRPr="004030FA">
        <w:rPr>
          <w:rFonts w:eastAsia="Times New Roman" w:cs="Times New Roman"/>
          <w:b/>
          <w:bCs/>
          <w:color w:val="5F4A3E"/>
          <w:kern w:val="36"/>
          <w:sz w:val="24"/>
          <w:szCs w:val="24"/>
          <w:lang w:eastAsia="it-IT"/>
        </w:rPr>
        <w:t>CAMPIONATO ITALIANO ENDURANCE ANICA</w:t>
      </w:r>
      <w:r w:rsidR="002270C6" w:rsidRPr="004030FA">
        <w:rPr>
          <w:rFonts w:eastAsia="Times New Roman" w:cs="Times New Roman"/>
          <w:b/>
          <w:bCs/>
          <w:color w:val="5F4A3E"/>
          <w:kern w:val="36"/>
          <w:sz w:val="24"/>
          <w:szCs w:val="24"/>
          <w:lang w:eastAsia="it-IT"/>
        </w:rPr>
        <w:t>.</w:t>
      </w:r>
    </w:p>
    <w:p w:rsidR="007E441B" w:rsidRPr="004030FA" w:rsidRDefault="007E441B" w:rsidP="00192239">
      <w:pPr>
        <w:pStyle w:val="Nessunaspaziatura"/>
        <w:rPr>
          <w:rFonts w:asciiTheme="majorHAnsi" w:hAnsiTheme="majorHAnsi"/>
          <w:color w:val="000000"/>
          <w:sz w:val="24"/>
          <w:szCs w:val="24"/>
          <w:shd w:val="clear" w:color="auto" w:fill="FFFDF0"/>
        </w:rPr>
      </w:pPr>
    </w:p>
    <w:p w:rsidR="007E441B" w:rsidRPr="004030FA" w:rsidRDefault="002270C6" w:rsidP="00192239">
      <w:pPr>
        <w:pStyle w:val="Nessunaspaziatura"/>
        <w:rPr>
          <w:rFonts w:asciiTheme="majorHAnsi" w:hAnsiTheme="majorHAnsi"/>
          <w:color w:val="000000"/>
          <w:sz w:val="24"/>
          <w:szCs w:val="24"/>
          <w:shd w:val="clear" w:color="auto" w:fill="FFFDF0"/>
        </w:rPr>
      </w:pPr>
      <w:r w:rsidRPr="004030FA">
        <w:rPr>
          <w:rFonts w:asciiTheme="majorHAnsi" w:hAnsiTheme="majorHAnsi"/>
          <w:color w:val="000000"/>
          <w:sz w:val="24"/>
          <w:szCs w:val="24"/>
          <w:shd w:val="clear" w:color="auto" w:fill="FFFDF0"/>
        </w:rPr>
        <w:t xml:space="preserve">Le </w:t>
      </w:r>
      <w:r w:rsidRPr="004030FA">
        <w:rPr>
          <w:rFonts w:asciiTheme="majorHAnsi" w:hAnsiTheme="majorHAnsi"/>
          <w:color w:val="000000"/>
          <w:sz w:val="24"/>
          <w:szCs w:val="24"/>
          <w:shd w:val="clear" w:color="auto" w:fill="FFFDF0"/>
        </w:rPr>
        <w:t>specifiche</w:t>
      </w:r>
      <w:r w:rsidRPr="004030FA">
        <w:rPr>
          <w:rFonts w:asciiTheme="majorHAnsi" w:hAnsiTheme="majorHAnsi"/>
          <w:color w:val="000000"/>
          <w:sz w:val="24"/>
          <w:szCs w:val="24"/>
          <w:shd w:val="clear" w:color="auto" w:fill="FFFDF0"/>
        </w:rPr>
        <w:t xml:space="preserve"> rassegne </w:t>
      </w:r>
      <w:r w:rsidR="007E441B" w:rsidRPr="004030FA">
        <w:rPr>
          <w:rFonts w:asciiTheme="majorHAnsi" w:hAnsiTheme="majorHAnsi"/>
          <w:color w:val="000000"/>
          <w:sz w:val="24"/>
          <w:szCs w:val="24"/>
          <w:shd w:val="clear" w:color="auto" w:fill="FFFDF0"/>
        </w:rPr>
        <w:t>saranno dedicate e riservate esclusivamente ai Pur</w:t>
      </w:r>
      <w:r w:rsidRPr="004030FA">
        <w:rPr>
          <w:rFonts w:asciiTheme="majorHAnsi" w:hAnsiTheme="majorHAnsi"/>
          <w:color w:val="000000"/>
          <w:sz w:val="24"/>
          <w:szCs w:val="24"/>
          <w:shd w:val="clear" w:color="auto" w:fill="FFFDF0"/>
        </w:rPr>
        <w:t>osangue Arabi iscritti ANICA e N</w:t>
      </w:r>
      <w:r w:rsidR="007E441B" w:rsidRPr="004030FA">
        <w:rPr>
          <w:rFonts w:asciiTheme="majorHAnsi" w:hAnsiTheme="majorHAnsi"/>
          <w:color w:val="000000"/>
          <w:sz w:val="24"/>
          <w:szCs w:val="24"/>
          <w:shd w:val="clear" w:color="auto" w:fill="FFFDF0"/>
        </w:rPr>
        <w:t>ati ed allevati in Italia</w:t>
      </w:r>
      <w:r w:rsidRPr="004030FA">
        <w:rPr>
          <w:rFonts w:asciiTheme="majorHAnsi" w:hAnsiTheme="majorHAnsi"/>
          <w:color w:val="000000"/>
          <w:sz w:val="24"/>
          <w:szCs w:val="24"/>
          <w:shd w:val="clear" w:color="auto" w:fill="FFFDF0"/>
        </w:rPr>
        <w:t xml:space="preserve"> e saranno così suddivisi:</w:t>
      </w:r>
      <w:r w:rsidR="00AA1D49" w:rsidRPr="004030FA">
        <w:rPr>
          <w:rFonts w:asciiTheme="majorHAnsi" w:hAnsiTheme="majorHAnsi"/>
          <w:color w:val="000000"/>
          <w:sz w:val="24"/>
          <w:szCs w:val="24"/>
          <w:shd w:val="clear" w:color="auto" w:fill="FFFDF0"/>
        </w:rPr>
        <w:br/>
      </w:r>
    </w:p>
    <w:p w:rsidR="002270C6" w:rsidRPr="004030FA" w:rsidRDefault="002270C6" w:rsidP="002270C6">
      <w:pPr>
        <w:pStyle w:val="Nessunaspaziatur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>Categoria 1 - Femmine nate nel 2017</w:t>
      </w:r>
    </w:p>
    <w:p w:rsidR="002270C6" w:rsidRPr="004030FA" w:rsidRDefault="002270C6" w:rsidP="002270C6">
      <w:pPr>
        <w:pStyle w:val="Nessunaspaziatur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>Categoria 2 - Maschi nati nel 2017</w:t>
      </w:r>
    </w:p>
    <w:p w:rsidR="002270C6" w:rsidRPr="004030FA" w:rsidRDefault="002270C6" w:rsidP="002270C6">
      <w:pPr>
        <w:pStyle w:val="Nessunaspaziatur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 xml:space="preserve">Categoria </w:t>
      </w:r>
      <w:r w:rsidRPr="004030FA">
        <w:rPr>
          <w:rFonts w:asciiTheme="majorHAnsi" w:hAnsiTheme="majorHAnsi"/>
          <w:sz w:val="24"/>
          <w:szCs w:val="24"/>
        </w:rPr>
        <w:t>3</w:t>
      </w:r>
      <w:r w:rsidRPr="004030FA">
        <w:rPr>
          <w:rFonts w:asciiTheme="majorHAnsi" w:hAnsiTheme="majorHAnsi"/>
          <w:sz w:val="24"/>
          <w:szCs w:val="24"/>
        </w:rPr>
        <w:t xml:space="preserve"> - Femmine nate nel 201</w:t>
      </w:r>
      <w:r w:rsidRPr="004030FA">
        <w:rPr>
          <w:rFonts w:asciiTheme="majorHAnsi" w:hAnsiTheme="majorHAnsi"/>
          <w:sz w:val="24"/>
          <w:szCs w:val="24"/>
        </w:rPr>
        <w:t>6</w:t>
      </w:r>
    </w:p>
    <w:p w:rsidR="002270C6" w:rsidRPr="004030FA" w:rsidRDefault="002270C6" w:rsidP="002270C6">
      <w:pPr>
        <w:pStyle w:val="Nessunaspaziatur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>Categoria 4</w:t>
      </w:r>
      <w:r w:rsidRPr="004030FA">
        <w:rPr>
          <w:rFonts w:asciiTheme="majorHAnsi" w:hAnsiTheme="majorHAnsi"/>
          <w:sz w:val="24"/>
          <w:szCs w:val="24"/>
        </w:rPr>
        <w:t xml:space="preserve"> - </w:t>
      </w:r>
      <w:r w:rsidR="00734874" w:rsidRPr="004030FA">
        <w:rPr>
          <w:rFonts w:asciiTheme="majorHAnsi" w:hAnsiTheme="majorHAnsi"/>
          <w:sz w:val="24"/>
          <w:szCs w:val="24"/>
        </w:rPr>
        <w:t>Maschi</w:t>
      </w:r>
      <w:r w:rsidRPr="004030FA">
        <w:rPr>
          <w:rFonts w:asciiTheme="majorHAnsi" w:hAnsiTheme="majorHAnsi"/>
          <w:sz w:val="24"/>
          <w:szCs w:val="24"/>
        </w:rPr>
        <w:t xml:space="preserve"> nati nel 201</w:t>
      </w:r>
      <w:r w:rsidRPr="004030FA">
        <w:rPr>
          <w:rFonts w:asciiTheme="majorHAnsi" w:hAnsiTheme="majorHAnsi"/>
          <w:sz w:val="24"/>
          <w:szCs w:val="24"/>
        </w:rPr>
        <w:t>6</w:t>
      </w:r>
      <w:r w:rsidR="00AA1D49" w:rsidRPr="004030FA">
        <w:rPr>
          <w:rFonts w:asciiTheme="majorHAnsi" w:hAnsiTheme="majorHAnsi"/>
          <w:sz w:val="24"/>
          <w:szCs w:val="24"/>
        </w:rPr>
        <w:br/>
      </w:r>
    </w:p>
    <w:p w:rsidR="00AA1D49" w:rsidRPr="004030FA" w:rsidRDefault="00AA1D49" w:rsidP="00734874">
      <w:pPr>
        <w:pStyle w:val="Nessunaspaziatur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>Tutti i soggetti iscritti saranno preventivamente controllati da una Commissione Disciplinare composta da un DC e Veterinario ed essere in possesso del Passaporto e delle relative attestazioni Sanitarie.</w:t>
      </w:r>
    </w:p>
    <w:p w:rsidR="004030FA" w:rsidRPr="004030FA" w:rsidRDefault="004030FA" w:rsidP="00734874">
      <w:pPr>
        <w:pStyle w:val="Nessunaspaziatur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>I Giudici non dovranno essere in possesso del catalogo.</w:t>
      </w:r>
    </w:p>
    <w:p w:rsidR="004030FA" w:rsidRPr="004030FA" w:rsidRDefault="004030FA" w:rsidP="00734874">
      <w:pPr>
        <w:pStyle w:val="Nessunaspaziatur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>I dati di ogni soggetto presentato saranno annunciati solo al termine della presentazione.</w:t>
      </w:r>
    </w:p>
    <w:p w:rsidR="00734874" w:rsidRPr="004030FA" w:rsidRDefault="00734874" w:rsidP="00734874">
      <w:pPr>
        <w:pStyle w:val="Nessunaspaziatur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 xml:space="preserve">I cavalli dovranno essere condotti a mano da un accompagnatore/presentatore con adeguate ed opportune </w:t>
      </w:r>
      <w:r w:rsidR="00AA1D49" w:rsidRPr="004030FA">
        <w:rPr>
          <w:rFonts w:asciiTheme="majorHAnsi" w:hAnsiTheme="majorHAnsi"/>
          <w:sz w:val="24"/>
          <w:szCs w:val="24"/>
        </w:rPr>
        <w:t>capezze.</w:t>
      </w:r>
    </w:p>
    <w:p w:rsidR="00734874" w:rsidRPr="004030FA" w:rsidRDefault="00734874" w:rsidP="00734874">
      <w:pPr>
        <w:pStyle w:val="Nessunaspaziatur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 xml:space="preserve">Dovranno effettuare due giri al passo </w:t>
      </w:r>
      <w:r w:rsidR="00062225" w:rsidRPr="004030FA">
        <w:rPr>
          <w:rFonts w:asciiTheme="majorHAnsi" w:hAnsiTheme="majorHAnsi"/>
          <w:sz w:val="24"/>
          <w:szCs w:val="24"/>
        </w:rPr>
        <w:t xml:space="preserve">distanziati seguendo il numero di pettorale </w:t>
      </w:r>
      <w:r w:rsidRPr="004030FA">
        <w:rPr>
          <w:rFonts w:asciiTheme="majorHAnsi" w:hAnsiTheme="majorHAnsi"/>
          <w:sz w:val="24"/>
          <w:szCs w:val="24"/>
        </w:rPr>
        <w:t xml:space="preserve">al fine di poter </w:t>
      </w:r>
      <w:r w:rsidR="00062225" w:rsidRPr="004030FA">
        <w:rPr>
          <w:rFonts w:asciiTheme="majorHAnsi" w:hAnsiTheme="majorHAnsi"/>
          <w:sz w:val="24"/>
          <w:szCs w:val="24"/>
        </w:rPr>
        <w:t>facilitare</w:t>
      </w:r>
      <w:r w:rsidRPr="004030FA">
        <w:rPr>
          <w:rFonts w:asciiTheme="majorHAnsi" w:hAnsiTheme="majorHAnsi"/>
          <w:sz w:val="24"/>
          <w:szCs w:val="24"/>
        </w:rPr>
        <w:t xml:space="preserve"> ai Giudici un</w:t>
      </w:r>
      <w:r w:rsidR="00062225" w:rsidRPr="004030FA">
        <w:rPr>
          <w:rFonts w:asciiTheme="majorHAnsi" w:hAnsiTheme="majorHAnsi"/>
          <w:sz w:val="24"/>
          <w:szCs w:val="24"/>
        </w:rPr>
        <w:t>a valutazione di insieme</w:t>
      </w:r>
      <w:r w:rsidR="00AA1D49" w:rsidRPr="004030FA">
        <w:rPr>
          <w:rFonts w:asciiTheme="majorHAnsi" w:hAnsiTheme="majorHAnsi"/>
          <w:sz w:val="24"/>
          <w:szCs w:val="24"/>
        </w:rPr>
        <w:t xml:space="preserve"> e seguendo le indicazioni del Giudice di Campo</w:t>
      </w:r>
      <w:r w:rsidR="0024085F" w:rsidRPr="004030FA">
        <w:rPr>
          <w:rFonts w:asciiTheme="majorHAnsi" w:hAnsiTheme="majorHAnsi"/>
          <w:sz w:val="24"/>
          <w:szCs w:val="24"/>
        </w:rPr>
        <w:t>.</w:t>
      </w:r>
    </w:p>
    <w:p w:rsidR="00062225" w:rsidRPr="004030FA" w:rsidRDefault="00062225" w:rsidP="00062225">
      <w:pPr>
        <w:pStyle w:val="Nessunaspaziatur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 xml:space="preserve">Successivamente rientreranno singolarmente al passo, sempre seguendo il numero di pettorale, e saranno valutati da fermo, al passo ed al trotto e nuovamente da fermo, prima di uscire dovranno essere liberati in un opportuno anello per una ulteriore </w:t>
      </w:r>
      <w:r w:rsidR="0024085F" w:rsidRPr="004030FA">
        <w:rPr>
          <w:rFonts w:asciiTheme="majorHAnsi" w:hAnsiTheme="majorHAnsi"/>
          <w:sz w:val="24"/>
          <w:szCs w:val="24"/>
        </w:rPr>
        <w:t xml:space="preserve">e complessiva </w:t>
      </w:r>
      <w:r w:rsidRPr="004030FA">
        <w:rPr>
          <w:rFonts w:asciiTheme="majorHAnsi" w:hAnsiTheme="majorHAnsi"/>
          <w:sz w:val="24"/>
          <w:szCs w:val="24"/>
        </w:rPr>
        <w:t>valutazione del movimento</w:t>
      </w:r>
      <w:r w:rsidR="0024085F" w:rsidRPr="004030FA">
        <w:rPr>
          <w:rFonts w:asciiTheme="majorHAnsi" w:hAnsiTheme="majorHAnsi"/>
          <w:sz w:val="24"/>
          <w:szCs w:val="24"/>
        </w:rPr>
        <w:t>.</w:t>
      </w:r>
    </w:p>
    <w:p w:rsidR="004030FA" w:rsidRPr="004030FA" w:rsidRDefault="00062225" w:rsidP="004030FA">
      <w:pPr>
        <w:pStyle w:val="Nessunaspaziatura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u w:val="single"/>
        </w:rPr>
      </w:pPr>
      <w:r w:rsidRPr="004030FA">
        <w:rPr>
          <w:rFonts w:asciiTheme="majorHAnsi" w:hAnsiTheme="majorHAnsi"/>
          <w:sz w:val="24"/>
          <w:szCs w:val="24"/>
        </w:rPr>
        <w:t xml:space="preserve">Potrà essere richiesto al Presentatore di aprire la bocca del cavallo e/o di </w:t>
      </w:r>
      <w:r w:rsidR="00AA1D49" w:rsidRPr="004030FA">
        <w:rPr>
          <w:rFonts w:asciiTheme="majorHAnsi" w:hAnsiTheme="majorHAnsi"/>
          <w:sz w:val="24"/>
          <w:szCs w:val="24"/>
        </w:rPr>
        <w:t>verificare arti e zoccoli</w:t>
      </w:r>
    </w:p>
    <w:p w:rsidR="00734874" w:rsidRPr="004030FA" w:rsidRDefault="00734874" w:rsidP="004030FA">
      <w:pPr>
        <w:pStyle w:val="Nessunaspaziatura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u w:val="single"/>
        </w:rPr>
      </w:pPr>
      <w:r w:rsidRPr="004030FA">
        <w:rPr>
          <w:rFonts w:asciiTheme="majorHAnsi" w:hAnsiTheme="majorHAnsi"/>
          <w:sz w:val="24"/>
          <w:szCs w:val="24"/>
        </w:rPr>
        <w:t>Categorie con meno di tre iscritti saranno accorpate</w:t>
      </w:r>
      <w:r w:rsidR="0024085F" w:rsidRPr="004030FA">
        <w:rPr>
          <w:rFonts w:asciiTheme="majorHAnsi" w:hAnsiTheme="majorHAnsi"/>
          <w:sz w:val="24"/>
          <w:szCs w:val="24"/>
        </w:rPr>
        <w:t>.</w:t>
      </w:r>
      <w:r w:rsidR="004030FA" w:rsidRPr="004030FA">
        <w:rPr>
          <w:rFonts w:asciiTheme="majorHAnsi" w:hAnsiTheme="majorHAnsi"/>
          <w:sz w:val="24"/>
          <w:szCs w:val="24"/>
        </w:rPr>
        <w:br/>
      </w:r>
      <w:r w:rsidR="004030FA" w:rsidRPr="004030FA">
        <w:rPr>
          <w:rFonts w:asciiTheme="majorHAnsi" w:hAnsiTheme="majorHAnsi"/>
          <w:sz w:val="24"/>
          <w:szCs w:val="24"/>
        </w:rPr>
        <w:br/>
      </w:r>
      <w:r w:rsidR="004030FA" w:rsidRPr="004030F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</w:t>
      </w:r>
      <w:r w:rsidR="004030FA" w:rsidRPr="004030FA">
        <w:rPr>
          <w:rFonts w:asciiTheme="majorHAnsi" w:hAnsiTheme="majorHAnsi"/>
          <w:b/>
          <w:sz w:val="24"/>
          <w:szCs w:val="24"/>
          <w:u w:val="single"/>
        </w:rPr>
        <w:t>VALUTAZIONE</w:t>
      </w:r>
    </w:p>
    <w:p w:rsidR="00734874" w:rsidRPr="004030FA" w:rsidRDefault="00734874" w:rsidP="00734874">
      <w:pPr>
        <w:pStyle w:val="Nessunaspaziatur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>I soggetti s</w:t>
      </w:r>
      <w:r w:rsidR="0024085F" w:rsidRPr="004030FA">
        <w:rPr>
          <w:rFonts w:asciiTheme="majorHAnsi" w:hAnsiTheme="majorHAnsi"/>
          <w:sz w:val="24"/>
          <w:szCs w:val="24"/>
        </w:rPr>
        <w:t>aranno giudicati da tre Giudici.</w:t>
      </w:r>
    </w:p>
    <w:p w:rsidR="004030FA" w:rsidRPr="004030FA" w:rsidRDefault="00734874" w:rsidP="004030FA">
      <w:pPr>
        <w:pStyle w:val="Nessunaspaziatur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>I soggetti</w:t>
      </w:r>
      <w:r w:rsidRPr="004030FA">
        <w:rPr>
          <w:rFonts w:asciiTheme="majorHAnsi" w:hAnsiTheme="majorHAnsi"/>
          <w:sz w:val="24"/>
          <w:szCs w:val="24"/>
        </w:rPr>
        <w:t xml:space="preserve"> saranno valutati con punteggi da 0 a 10</w:t>
      </w:r>
      <w:r w:rsidR="0024085F" w:rsidRPr="004030FA">
        <w:rPr>
          <w:rFonts w:asciiTheme="majorHAnsi" w:hAnsiTheme="majorHAnsi"/>
          <w:sz w:val="24"/>
          <w:szCs w:val="24"/>
        </w:rPr>
        <w:t xml:space="preserve"> </w:t>
      </w:r>
      <w:r w:rsidR="004030FA" w:rsidRPr="004030FA">
        <w:rPr>
          <w:rFonts w:asciiTheme="majorHAnsi" w:hAnsiTheme="majorHAnsi"/>
          <w:sz w:val="24"/>
          <w:szCs w:val="24"/>
        </w:rPr>
        <w:t>e dovranno scrivere la propria valutazione sulle schede ed attribuire punteggi per:</w:t>
      </w:r>
      <w:r w:rsidR="004030FA" w:rsidRPr="004030FA">
        <w:rPr>
          <w:rFonts w:asciiTheme="majorHAnsi" w:hAnsiTheme="majorHAnsi"/>
          <w:sz w:val="24"/>
          <w:szCs w:val="24"/>
        </w:rPr>
        <w:br/>
        <w:t>1- Tipicità</w:t>
      </w:r>
      <w:r w:rsidR="004030FA" w:rsidRPr="004030FA">
        <w:rPr>
          <w:rFonts w:asciiTheme="majorHAnsi" w:hAnsiTheme="majorHAnsi"/>
          <w:sz w:val="24"/>
          <w:szCs w:val="24"/>
        </w:rPr>
        <w:br/>
        <w:t>2- Armonia</w:t>
      </w:r>
      <w:r w:rsidR="004030FA" w:rsidRPr="004030FA">
        <w:rPr>
          <w:rFonts w:asciiTheme="majorHAnsi" w:hAnsiTheme="majorHAnsi"/>
          <w:sz w:val="24"/>
          <w:szCs w:val="24"/>
        </w:rPr>
        <w:br/>
        <w:t>3- Arti</w:t>
      </w:r>
      <w:r w:rsidR="004030FA" w:rsidRPr="004030FA">
        <w:rPr>
          <w:rFonts w:asciiTheme="majorHAnsi" w:hAnsiTheme="majorHAnsi"/>
          <w:sz w:val="24"/>
          <w:szCs w:val="24"/>
        </w:rPr>
        <w:br/>
        <w:t>4- Movimento</w:t>
      </w:r>
    </w:p>
    <w:p w:rsidR="00734874" w:rsidRPr="004030FA" w:rsidRDefault="004030FA" w:rsidP="00734874">
      <w:pPr>
        <w:pStyle w:val="Nessunaspaziatur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>U</w:t>
      </w:r>
      <w:r w:rsidR="0024085F" w:rsidRPr="004030FA">
        <w:rPr>
          <w:rFonts w:asciiTheme="majorHAnsi" w:hAnsiTheme="majorHAnsi"/>
          <w:sz w:val="24"/>
          <w:szCs w:val="24"/>
        </w:rPr>
        <w:t>n Giudice scelto a sorte determinerà gli eventuali ex-equo.</w:t>
      </w:r>
    </w:p>
    <w:p w:rsidR="00734874" w:rsidRPr="004030FA" w:rsidRDefault="00734874" w:rsidP="00734874">
      <w:pPr>
        <w:pStyle w:val="Nessunaspaziatur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030FA">
        <w:rPr>
          <w:rFonts w:asciiTheme="majorHAnsi" w:hAnsiTheme="majorHAnsi"/>
          <w:sz w:val="24"/>
          <w:szCs w:val="24"/>
        </w:rPr>
        <w:t>I soggetti</w:t>
      </w:r>
      <w:r w:rsidR="002D74F8" w:rsidRPr="004030FA">
        <w:rPr>
          <w:rFonts w:asciiTheme="majorHAnsi" w:hAnsiTheme="majorHAnsi"/>
          <w:sz w:val="24"/>
          <w:szCs w:val="24"/>
        </w:rPr>
        <w:t xml:space="preserve"> classificati ai primi tre posti dovranno rientrare in campo per la premiazione </w:t>
      </w:r>
      <w:r w:rsidR="002D74F8" w:rsidRPr="004030FA">
        <w:rPr>
          <w:rFonts w:asciiTheme="majorHAnsi" w:hAnsiTheme="majorHAnsi"/>
          <w:sz w:val="24"/>
          <w:szCs w:val="24"/>
        </w:rPr>
        <w:br/>
        <w:t>(i classificati che non rientreranno senza opportuna attestazione Veterinaria perderanno la classifica acquisita)</w:t>
      </w:r>
    </w:p>
    <w:p w:rsidR="00192239" w:rsidRPr="00192239" w:rsidRDefault="00192239" w:rsidP="00192239">
      <w:pPr>
        <w:pStyle w:val="Nessunaspaziatura"/>
        <w:jc w:val="center"/>
        <w:rPr>
          <w:sz w:val="32"/>
          <w:szCs w:val="32"/>
        </w:rPr>
      </w:pPr>
    </w:p>
    <w:sectPr w:rsidR="00192239" w:rsidRPr="00192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1BFD"/>
    <w:multiLevelType w:val="hybridMultilevel"/>
    <w:tmpl w:val="C4AA5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5E9A"/>
    <w:multiLevelType w:val="hybridMultilevel"/>
    <w:tmpl w:val="181669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1374E1"/>
    <w:multiLevelType w:val="hybridMultilevel"/>
    <w:tmpl w:val="55BA1ECA"/>
    <w:lvl w:ilvl="0" w:tplc="62C46A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39"/>
    <w:rsid w:val="00062225"/>
    <w:rsid w:val="00192239"/>
    <w:rsid w:val="002270C6"/>
    <w:rsid w:val="0024085F"/>
    <w:rsid w:val="002D74F8"/>
    <w:rsid w:val="004030FA"/>
    <w:rsid w:val="00734874"/>
    <w:rsid w:val="007E441B"/>
    <w:rsid w:val="00A23A4F"/>
    <w:rsid w:val="00A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1E9A-91C3-4BA3-833B-F437BF89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E4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92239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7E441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4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CICERONI DOMENICO</dc:creator>
  <cp:keywords/>
  <dc:description/>
  <cp:lastModifiedBy>CICERONI DOMENICO</cp:lastModifiedBy>
  <cp:revision>1</cp:revision>
  <dcterms:created xsi:type="dcterms:W3CDTF">2019-05-08T04:26:00Z</dcterms:created>
  <dcterms:modified xsi:type="dcterms:W3CDTF">2019-05-08T06:30:00Z</dcterms:modified>
</cp:coreProperties>
</file>