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7D9" w:rsidRDefault="00C34272" w:rsidP="00C34272">
      <w:pPr>
        <w:spacing w:after="0" w:line="240" w:lineRule="auto"/>
      </w:pPr>
      <w:r>
        <w:rPr>
          <w:bCs/>
          <w:noProof/>
          <w:color w:val="0000FF"/>
          <w:sz w:val="52"/>
          <w:lang w:val="it-IT" w:eastAsia="it-IT"/>
        </w:rPr>
        <w:drawing>
          <wp:inline distT="0" distB="0" distL="0" distR="0">
            <wp:extent cx="2505075" cy="2133600"/>
            <wp:effectExtent l="0" t="0" r="9525" b="0"/>
            <wp:docPr id="2" name="Picture 2" descr="DIARS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RS logo new"/>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5075" cy="2133600"/>
                    </a:xfrm>
                    <a:prstGeom prst="rect">
                      <a:avLst/>
                    </a:prstGeom>
                    <a:noFill/>
                    <a:ln>
                      <a:noFill/>
                    </a:ln>
                  </pic:spPr>
                </pic:pic>
              </a:graphicData>
            </a:graphic>
          </wp:inline>
        </w:drawing>
      </w:r>
      <w:r>
        <w:tab/>
      </w:r>
      <w:r>
        <w:tab/>
      </w:r>
      <w:r w:rsidR="00157DEA">
        <w:rPr>
          <w:noProof/>
          <w:lang w:val="it-IT" w:eastAsia="it-IT"/>
        </w:rPr>
        <w:drawing>
          <wp:inline distT="0" distB="0" distL="0" distR="0">
            <wp:extent cx="1593296" cy="92202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D Simple P.Reflex Blue.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98518" cy="925042"/>
                    </a:xfrm>
                    <a:prstGeom prst="rect">
                      <a:avLst/>
                    </a:prstGeom>
                  </pic:spPr>
                </pic:pic>
              </a:graphicData>
            </a:graphic>
          </wp:inline>
        </w:drawing>
      </w:r>
    </w:p>
    <w:p w:rsidR="00A077D9" w:rsidRDefault="00A077D9" w:rsidP="00B912AA">
      <w:pPr>
        <w:spacing w:after="0" w:line="240" w:lineRule="auto"/>
      </w:pPr>
    </w:p>
    <w:p w:rsidR="00157DEA" w:rsidRPr="00157DEA" w:rsidRDefault="00157DEA" w:rsidP="00B912AA">
      <w:pPr>
        <w:spacing w:after="0" w:line="240" w:lineRule="auto"/>
        <w:rPr>
          <w:color w:val="FF0000"/>
        </w:rPr>
      </w:pPr>
      <w:r w:rsidRPr="00157DEA">
        <w:rPr>
          <w:color w:val="FF0000"/>
        </w:rPr>
        <w:t>MEDIA RELEASE: FOR IMMEDIATE RELEASE</w:t>
      </w:r>
    </w:p>
    <w:p w:rsidR="00157DEA" w:rsidRDefault="00157DEA" w:rsidP="00B912AA">
      <w:pPr>
        <w:spacing w:after="0" w:line="240" w:lineRule="auto"/>
      </w:pPr>
    </w:p>
    <w:p w:rsidR="00A077D9" w:rsidRPr="00157DEA" w:rsidRDefault="00A077D9" w:rsidP="00157DEA">
      <w:pPr>
        <w:spacing w:after="0" w:line="240" w:lineRule="auto"/>
        <w:jc w:val="center"/>
        <w:rPr>
          <w:b/>
        </w:rPr>
      </w:pPr>
      <w:r w:rsidRPr="00157DEA">
        <w:rPr>
          <w:b/>
        </w:rPr>
        <w:t>First Listed Race for Arabians a triumph in Rome for DIAR.</w:t>
      </w:r>
    </w:p>
    <w:p w:rsidR="00A077D9" w:rsidRDefault="00A077D9" w:rsidP="00B912AA">
      <w:pPr>
        <w:spacing w:after="0" w:line="240" w:lineRule="auto"/>
      </w:pPr>
    </w:p>
    <w:p w:rsidR="002268F8" w:rsidRDefault="00B912AA" w:rsidP="00B912AA">
      <w:pPr>
        <w:spacing w:after="0" w:line="240" w:lineRule="auto"/>
      </w:pPr>
      <w:r>
        <w:t xml:space="preserve">Sunday 8 May saw the renewal of Shadwell’s sponsorship of a day of thoroughbred </w:t>
      </w:r>
      <w:r w:rsidR="00F351C5">
        <w:t>racing</w:t>
      </w:r>
      <w:r>
        <w:t xml:space="preserve"> at Rome’s </w:t>
      </w:r>
      <w:proofErr w:type="spellStart"/>
      <w:r>
        <w:t>Capannelle</w:t>
      </w:r>
      <w:proofErr w:type="spellEnd"/>
      <w:r>
        <w:t xml:space="preserve"> Racecourse supported by 2 Arabian races under the banner of the Dubai International Arabian Races.</w:t>
      </w:r>
    </w:p>
    <w:p w:rsidR="00B912AA" w:rsidRDefault="00B912AA" w:rsidP="00B912AA">
      <w:pPr>
        <w:spacing w:after="0" w:line="240" w:lineRule="auto"/>
      </w:pPr>
    </w:p>
    <w:p w:rsidR="00B912AA" w:rsidRDefault="00B912AA" w:rsidP="00B912AA">
      <w:pPr>
        <w:spacing w:after="0" w:line="240" w:lineRule="auto"/>
      </w:pPr>
      <w:r>
        <w:t xml:space="preserve">The Arabian races included the first ever IFAHR approved stakes race to be run in Italy, the </w:t>
      </w:r>
      <w:proofErr w:type="spellStart"/>
      <w:r>
        <w:t>Premio</w:t>
      </w:r>
      <w:proofErr w:type="spellEnd"/>
      <w:r>
        <w:t xml:space="preserve"> Dubai International Arabian Races 2016 (Listed PA).  The 1900m race for colts, fillies and geldings of 4 years old and up attracted 15 runners including international competition from France and Holland</w:t>
      </w:r>
      <w:r w:rsidR="00F351C5">
        <w:t xml:space="preserve"> headed by</w:t>
      </w:r>
      <w:r w:rsidR="004E44C9">
        <w:t xml:space="preserve"> V</w:t>
      </w:r>
      <w:r w:rsidR="00AB1502">
        <w:t>ULCAIN DU CLOS.  The son of MONS</w:t>
      </w:r>
      <w:r w:rsidR="004E44C9">
        <w:t>I</w:t>
      </w:r>
      <w:r w:rsidR="00AB1502">
        <w:t>E</w:t>
      </w:r>
      <w:r w:rsidR="004E44C9">
        <w:t xml:space="preserve">UR AL MAURY travelled easily throughout the race and finished strongly to take the first Listed PA contest in Italy from the Karin van den </w:t>
      </w:r>
      <w:proofErr w:type="spellStart"/>
      <w:r w:rsidR="004E44C9">
        <w:t>Bos</w:t>
      </w:r>
      <w:proofErr w:type="spellEnd"/>
      <w:r w:rsidR="004E44C9">
        <w:t xml:space="preserve"> trained ATHLETE DEL SOL.</w:t>
      </w:r>
    </w:p>
    <w:p w:rsidR="004E44C9" w:rsidRDefault="004E44C9" w:rsidP="00B912AA">
      <w:pPr>
        <w:spacing w:after="0" w:line="240" w:lineRule="auto"/>
      </w:pPr>
    </w:p>
    <w:p w:rsidR="004E44C9" w:rsidRDefault="004E44C9" w:rsidP="00B912AA">
      <w:pPr>
        <w:spacing w:after="0" w:line="240" w:lineRule="auto"/>
      </w:pPr>
      <w:r>
        <w:t>Speaking on behalf of the owners, the Royal Cavalr</w:t>
      </w:r>
      <w:r w:rsidR="00634D34">
        <w:t>y</w:t>
      </w:r>
      <w:r>
        <w:t xml:space="preserve"> of Oman, Chloe </w:t>
      </w:r>
      <w:proofErr w:type="spellStart"/>
      <w:r>
        <w:t>Marchandet</w:t>
      </w:r>
      <w:proofErr w:type="spellEnd"/>
      <w:r w:rsidR="00E93533">
        <w:t xml:space="preserve"> of the FBA</w:t>
      </w:r>
      <w:r w:rsidR="002C1FEC">
        <w:t xml:space="preserve"> said:</w:t>
      </w:r>
    </w:p>
    <w:p w:rsidR="004E44C9" w:rsidRDefault="004E44C9" w:rsidP="00B912AA">
      <w:pPr>
        <w:spacing w:after="0" w:line="240" w:lineRule="auto"/>
      </w:pPr>
    </w:p>
    <w:p w:rsidR="00276830" w:rsidRDefault="004E44C9" w:rsidP="00B912AA">
      <w:pPr>
        <w:spacing w:after="0" w:line="240" w:lineRule="auto"/>
      </w:pPr>
      <w:r>
        <w:t>“We are very happy with this win. It is his first race of the season since his 2</w:t>
      </w:r>
      <w:r w:rsidRPr="004E44C9">
        <w:rPr>
          <w:vertAlign w:val="superscript"/>
        </w:rPr>
        <w:t>nd</w:t>
      </w:r>
      <w:r>
        <w:t xml:space="preserve"> place in Casablanca at the end of last year. His programme is aimed at international races and we hope he will return to DIAR Newbury on 24 July where he won the Emirates NBD Conditions Stakes in 2015.”</w:t>
      </w:r>
    </w:p>
    <w:p w:rsidR="00634D34" w:rsidRDefault="00634D34" w:rsidP="00B912AA">
      <w:pPr>
        <w:spacing w:after="0" w:line="240" w:lineRule="auto"/>
      </w:pPr>
    </w:p>
    <w:p w:rsidR="00634D34" w:rsidRDefault="00634D34" w:rsidP="00B912AA">
      <w:pPr>
        <w:spacing w:after="0" w:line="240" w:lineRule="auto"/>
      </w:pPr>
      <w:r>
        <w:t>VULCA</w:t>
      </w:r>
      <w:r w:rsidR="005A2B86">
        <w:t>I</w:t>
      </w:r>
      <w:r>
        <w:t>N DU CLOS, ATHLETE DEL SOL and the highest placed Italian horse TORNADO BYZUCCHELE (3</w:t>
      </w:r>
      <w:r w:rsidRPr="00634D34">
        <w:rPr>
          <w:vertAlign w:val="superscript"/>
        </w:rPr>
        <w:t>rd</w:t>
      </w:r>
      <w:r>
        <w:t xml:space="preserve"> in the race) will all be eligible to compete at Newbury on 24</w:t>
      </w:r>
      <w:r w:rsidRPr="00634D34">
        <w:rPr>
          <w:vertAlign w:val="superscript"/>
        </w:rPr>
        <w:t>th</w:t>
      </w:r>
      <w:r>
        <w:t xml:space="preserve"> July for the DIAR Bonus Fund of 2016.</w:t>
      </w:r>
    </w:p>
    <w:p w:rsidR="004E44C9" w:rsidRDefault="004E44C9" w:rsidP="00B912AA">
      <w:pPr>
        <w:spacing w:after="0" w:line="240" w:lineRule="auto"/>
      </w:pPr>
    </w:p>
    <w:p w:rsidR="00276830" w:rsidRDefault="00276830" w:rsidP="00B912AA">
      <w:pPr>
        <w:spacing w:after="0" w:line="240" w:lineRule="auto"/>
      </w:pPr>
      <w:r>
        <w:t>The addition of an IFAHR Listed race to the programme of races on “Dubai Day” was the culmination of the hard work of the Ministry of Agriculture in Italy and the Italian Arabian organisations responsible for breeding</w:t>
      </w:r>
      <w:r w:rsidR="00EA106D">
        <w:t xml:space="preserve"> and racing ANICA and IREAHA</w:t>
      </w:r>
      <w:r>
        <w:t>.</w:t>
      </w:r>
      <w:r w:rsidR="00D466C2">
        <w:t xml:space="preserve">  ANICA representatives:</w:t>
      </w:r>
    </w:p>
    <w:p w:rsidR="005D23D5" w:rsidRDefault="005D23D5" w:rsidP="00B912AA">
      <w:pPr>
        <w:spacing w:after="0" w:line="240" w:lineRule="auto"/>
      </w:pPr>
    </w:p>
    <w:p w:rsidR="005D23D5" w:rsidRDefault="00D466C2" w:rsidP="00B912AA">
      <w:pPr>
        <w:spacing w:after="0" w:line="240" w:lineRule="auto"/>
      </w:pPr>
      <w:r>
        <w:t>“We are very pleased to have our first Listed PA race in Italy and</w:t>
      </w:r>
      <w:r w:rsidR="00AA633F">
        <w:t xml:space="preserve"> we would like to thank HH Sheikh</w:t>
      </w:r>
      <w:r>
        <w:t xml:space="preserve"> </w:t>
      </w:r>
      <w:proofErr w:type="spellStart"/>
      <w:r>
        <w:t>Hamdan</w:t>
      </w:r>
      <w:proofErr w:type="spellEnd"/>
      <w:r>
        <w:t xml:space="preserve"> bin Rashid Al </w:t>
      </w:r>
      <w:proofErr w:type="spellStart"/>
      <w:r>
        <w:t>Maktoum</w:t>
      </w:r>
      <w:proofErr w:type="spellEnd"/>
      <w:r>
        <w:t xml:space="preserve"> and the Dubai International Arabian Races for supporting Arabian racing in Italy for the last 5 years.  This is a great start for our international development and we hope to build on today’s success.”</w:t>
      </w:r>
    </w:p>
    <w:p w:rsidR="00276830" w:rsidRDefault="00276830" w:rsidP="00B912AA">
      <w:pPr>
        <w:spacing w:after="0" w:line="240" w:lineRule="auto"/>
      </w:pPr>
    </w:p>
    <w:p w:rsidR="00276830" w:rsidRDefault="00276830" w:rsidP="00B912AA">
      <w:pPr>
        <w:spacing w:after="0" w:line="240" w:lineRule="auto"/>
      </w:pPr>
      <w:r>
        <w:t xml:space="preserve">The Listed race was complemented with the </w:t>
      </w:r>
      <w:proofErr w:type="spellStart"/>
      <w:r>
        <w:t>Premio</w:t>
      </w:r>
      <w:proofErr w:type="spellEnd"/>
      <w:r>
        <w:t xml:space="preserve"> Shadwell Arabian Stallions Stakes</w:t>
      </w:r>
      <w:r w:rsidR="000A5C28">
        <w:t xml:space="preserve">, a conditions race aimed at </w:t>
      </w:r>
      <w:r>
        <w:t>Italian horses.  This was an 11 runner race over 1500m.</w:t>
      </w:r>
      <w:r w:rsidR="00DF483E">
        <w:t xml:space="preserve"> Of particular note in this race was the </w:t>
      </w:r>
      <w:proofErr w:type="spellStart"/>
      <w:r w:rsidR="00966077">
        <w:t>Stephano</w:t>
      </w:r>
      <w:proofErr w:type="spellEnd"/>
      <w:r w:rsidR="00DF483E">
        <w:t xml:space="preserve"> </w:t>
      </w:r>
      <w:proofErr w:type="spellStart"/>
      <w:r w:rsidR="00DF483E">
        <w:t>Botti</w:t>
      </w:r>
      <w:proofErr w:type="spellEnd"/>
      <w:r w:rsidR="00DF483E">
        <w:t xml:space="preserve"> owned and trained UNU DI GALLURA-PSA</w:t>
      </w:r>
      <w:r w:rsidR="00737065">
        <w:t xml:space="preserve">. </w:t>
      </w:r>
      <w:proofErr w:type="spellStart"/>
      <w:r w:rsidR="00DF483E">
        <w:t>Botti</w:t>
      </w:r>
      <w:proofErr w:type="spellEnd"/>
      <w:r w:rsidR="00DF483E">
        <w:t xml:space="preserve">, one of the most successful </w:t>
      </w:r>
      <w:r w:rsidR="00737065">
        <w:t>trainers of Thoroughbreds in</w:t>
      </w:r>
      <w:r w:rsidR="00966077">
        <w:t xml:space="preserve"> Italy has recently started training </w:t>
      </w:r>
      <w:r w:rsidR="00737065">
        <w:t xml:space="preserve">Arabian horses. The interest of such a </w:t>
      </w:r>
      <w:r w:rsidR="00737065">
        <w:lastRenderedPageBreak/>
        <w:t>prominent trainer in Arabian racing is an illustration of the enthusiasm the Italians have for their new found international status.</w:t>
      </w:r>
    </w:p>
    <w:p w:rsidR="00966077" w:rsidRDefault="00966077" w:rsidP="00B912AA">
      <w:pPr>
        <w:spacing w:after="0" w:line="240" w:lineRule="auto"/>
      </w:pPr>
    </w:p>
    <w:p w:rsidR="00966077" w:rsidRDefault="00966077" w:rsidP="00B912AA">
      <w:pPr>
        <w:spacing w:after="0" w:line="240" w:lineRule="auto"/>
      </w:pPr>
      <w:r>
        <w:t xml:space="preserve">It was however Endo </w:t>
      </w:r>
      <w:proofErr w:type="spellStart"/>
      <w:r>
        <w:t>Botti</w:t>
      </w:r>
      <w:proofErr w:type="spellEnd"/>
      <w:r>
        <w:t xml:space="preserve"> who trained the winner of the first Arabian race of the day. URGE DI GALLURA, an unbeaten 3YO colt ran an excellent race to finish c</w:t>
      </w:r>
      <w:r w:rsidR="005F2E08">
        <w:t xml:space="preserve">lear of a competitive </w:t>
      </w:r>
      <w:r w:rsidR="00F0012B">
        <w:t xml:space="preserve">field. Endo </w:t>
      </w:r>
      <w:proofErr w:type="spellStart"/>
      <w:r w:rsidR="00F0012B">
        <w:t>Botti</w:t>
      </w:r>
      <w:proofErr w:type="spellEnd"/>
      <w:r w:rsidR="00F0012B">
        <w:t xml:space="preserve"> has 100 thoroughbred horses in training and now 6 Arabian horses in his yard in Tuscany. </w:t>
      </w:r>
      <w:r>
        <w:t xml:space="preserve">Speaking after the race Cristina </w:t>
      </w:r>
      <w:proofErr w:type="spellStart"/>
      <w:r>
        <w:t>Brivio</w:t>
      </w:r>
      <w:proofErr w:type="spellEnd"/>
      <w:r>
        <w:t xml:space="preserve"> Sforza of Soc. </w:t>
      </w:r>
      <w:proofErr w:type="spellStart"/>
      <w:r>
        <w:t>Allevamento</w:t>
      </w:r>
      <w:proofErr w:type="spellEnd"/>
      <w:r>
        <w:t xml:space="preserve"> </w:t>
      </w:r>
      <w:proofErr w:type="spellStart"/>
      <w:r>
        <w:t>Razza</w:t>
      </w:r>
      <w:proofErr w:type="spellEnd"/>
      <w:r>
        <w:t xml:space="preserve"> Latina said:</w:t>
      </w:r>
    </w:p>
    <w:p w:rsidR="00966077" w:rsidRDefault="00966077" w:rsidP="00B912AA">
      <w:pPr>
        <w:spacing w:after="0" w:line="240" w:lineRule="auto"/>
      </w:pPr>
    </w:p>
    <w:p w:rsidR="00966077" w:rsidRDefault="00966077" w:rsidP="00B912AA">
      <w:pPr>
        <w:spacing w:after="0" w:line="240" w:lineRule="auto"/>
      </w:pPr>
      <w:r>
        <w:t>“The horse is unbeaten and improving with each ru</w:t>
      </w:r>
      <w:r w:rsidR="005C023B">
        <w:t>n.  We hope to run in a</w:t>
      </w:r>
      <w:r>
        <w:t xml:space="preserve"> race on 29 May in Rome with the ultimate goal of travelling to Newbury in July to contest the Gr.2 PA Emirates Equestrian Federation International Stakes.”</w:t>
      </w:r>
    </w:p>
    <w:p w:rsidR="00AF4D88" w:rsidRDefault="00AF4D88" w:rsidP="00B912AA">
      <w:pPr>
        <w:spacing w:after="0" w:line="240" w:lineRule="auto"/>
      </w:pPr>
    </w:p>
    <w:p w:rsidR="00AF4D88" w:rsidRDefault="00AF4D88" w:rsidP="00B912AA">
      <w:pPr>
        <w:spacing w:after="0" w:line="240" w:lineRule="auto"/>
      </w:pPr>
      <w:r>
        <w:t>To celebrate the first Listed PA race run in Italy, Shadwell Arabian Stallions made a prize draw among the Italian owners and breeders f</w:t>
      </w:r>
      <w:r w:rsidR="00F40052">
        <w:t>or a free nomination to MADJANI</w:t>
      </w:r>
      <w:r w:rsidR="00056F7E">
        <w:t>:</w:t>
      </w:r>
      <w:r w:rsidR="00F40052">
        <w:t xml:space="preserve"> </w:t>
      </w:r>
      <w:r w:rsidR="000A2AB0">
        <w:t>this was won on the day by Mr G Floris,</w:t>
      </w:r>
      <w:r w:rsidR="002D4DF6">
        <w:t xml:space="preserve"> the owner of TABASCO, a runner in the Listed contest.</w:t>
      </w:r>
      <w:r w:rsidR="00755870">
        <w:t xml:space="preserve">  All other entrants in the draw have been offered free nominations to JIYUSH and EAU ROYAL – a gesture from Shadwell Arabian Stallions</w:t>
      </w:r>
      <w:bookmarkStart w:id="0" w:name="_GoBack"/>
      <w:bookmarkEnd w:id="0"/>
      <w:r w:rsidR="00755870">
        <w:t xml:space="preserve"> to support the breeding of Arabian horses in Italy.</w:t>
      </w:r>
    </w:p>
    <w:p w:rsidR="00276830" w:rsidRDefault="00276830" w:rsidP="00B912AA">
      <w:pPr>
        <w:spacing w:after="0" w:line="240" w:lineRule="auto"/>
      </w:pPr>
    </w:p>
    <w:p w:rsidR="00276830" w:rsidRDefault="00276830" w:rsidP="00B912AA">
      <w:pPr>
        <w:spacing w:after="0" w:line="240" w:lineRule="auto"/>
      </w:pPr>
      <w:r>
        <w:t>In addition to the Arabian races, companies from Dubai including Emirates Airline</w:t>
      </w:r>
      <w:r w:rsidR="003B4D65">
        <w:t xml:space="preserve"> and Jebel Ali Racecourse</w:t>
      </w:r>
      <w:r>
        <w:t xml:space="preserve">, sponsored a card of Thoroughbred races with a total of 58 runners between them.  Shadwell and its partners have been supporting Thoroughbred racing in Italy for over 15 years; the work is particularly important as Shadwell stand 2 Thoroughbred stallions at </w:t>
      </w:r>
      <w:proofErr w:type="spellStart"/>
      <w:r>
        <w:t>Allevemento</w:t>
      </w:r>
      <w:proofErr w:type="spellEnd"/>
      <w:r>
        <w:t xml:space="preserve"> </w:t>
      </w:r>
      <w:proofErr w:type="spellStart"/>
      <w:r>
        <w:t>Besnate</w:t>
      </w:r>
      <w:proofErr w:type="spellEnd"/>
      <w:r>
        <w:t xml:space="preserve">.  MUJAHID is a multiple Champion sire in Italy and the sire of CLEO FAN the last winner of the </w:t>
      </w:r>
      <w:proofErr w:type="spellStart"/>
      <w:r>
        <w:t>Premio</w:t>
      </w:r>
      <w:proofErr w:type="spellEnd"/>
      <w:r>
        <w:t xml:space="preserve"> </w:t>
      </w:r>
      <w:proofErr w:type="spellStart"/>
      <w:r>
        <w:t>Presedente</w:t>
      </w:r>
      <w:proofErr w:type="spellEnd"/>
      <w:r>
        <w:t xml:space="preserve"> </w:t>
      </w:r>
      <w:proofErr w:type="spellStart"/>
      <w:r>
        <w:t>della</w:t>
      </w:r>
      <w:proofErr w:type="spellEnd"/>
      <w:r>
        <w:t xml:space="preserve"> </w:t>
      </w:r>
      <w:proofErr w:type="spellStart"/>
      <w:r>
        <w:t>Republica</w:t>
      </w:r>
      <w:proofErr w:type="spellEnd"/>
      <w:r>
        <w:t xml:space="preserve"> </w:t>
      </w:r>
      <w:r w:rsidR="003B4D65">
        <w:t>while it held</w:t>
      </w:r>
      <w:r>
        <w:t xml:space="preserve"> Gr.1 status.  </w:t>
      </w:r>
      <w:proofErr w:type="spellStart"/>
      <w:r>
        <w:t>Besnate</w:t>
      </w:r>
      <w:proofErr w:type="spellEnd"/>
      <w:r>
        <w:t xml:space="preserve"> have recently taken over management of the Gr.1 winning son of Oasis Dream, ARCANO who is standing his first season in Italy and proving popular with breeders.</w:t>
      </w:r>
    </w:p>
    <w:p w:rsidR="005D23D5" w:rsidRDefault="005D23D5" w:rsidP="00B912AA">
      <w:pPr>
        <w:spacing w:after="0" w:line="240" w:lineRule="auto"/>
      </w:pPr>
    </w:p>
    <w:p w:rsidR="005D23D5" w:rsidRPr="00A87BC7" w:rsidRDefault="008162FF" w:rsidP="00B912AA">
      <w:pPr>
        <w:spacing w:after="0" w:line="240" w:lineRule="auto"/>
        <w:rPr>
          <w:u w:val="single"/>
        </w:rPr>
      </w:pPr>
      <w:r w:rsidRPr="00A87BC7">
        <w:rPr>
          <w:u w:val="single"/>
        </w:rPr>
        <w:t>RACE RESULTS 8 MAY 2016 – ROME CAPANNELLE</w:t>
      </w:r>
      <w:r w:rsidR="005D23D5" w:rsidRPr="00A87BC7">
        <w:rPr>
          <w:u w:val="single"/>
        </w:rPr>
        <w:t>:</w:t>
      </w:r>
    </w:p>
    <w:p w:rsidR="005D23D5" w:rsidRDefault="005D23D5" w:rsidP="00B912AA">
      <w:pPr>
        <w:spacing w:after="0" w:line="240" w:lineRule="auto"/>
      </w:pPr>
    </w:p>
    <w:p w:rsidR="005D23D5" w:rsidRPr="00A87BC7" w:rsidRDefault="005D23D5" w:rsidP="00B912AA">
      <w:pPr>
        <w:spacing w:after="0" w:line="240" w:lineRule="auto"/>
        <w:rPr>
          <w:b/>
        </w:rPr>
      </w:pPr>
      <w:proofErr w:type="spellStart"/>
      <w:r w:rsidRPr="00A87BC7">
        <w:rPr>
          <w:b/>
        </w:rPr>
        <w:t>Premio</w:t>
      </w:r>
      <w:proofErr w:type="spellEnd"/>
      <w:r w:rsidRPr="00A87BC7">
        <w:rPr>
          <w:b/>
        </w:rPr>
        <w:t xml:space="preserve"> Shadwell Arabian Stallions Stakes</w:t>
      </w:r>
      <w:r w:rsidR="00F02B9C" w:rsidRPr="00A87BC7">
        <w:rPr>
          <w:b/>
        </w:rPr>
        <w:t xml:space="preserve"> (Arabian Race)</w:t>
      </w:r>
    </w:p>
    <w:p w:rsidR="00B50F26" w:rsidRDefault="00B50F26" w:rsidP="00B912AA">
      <w:pPr>
        <w:spacing w:after="0" w:line="240" w:lineRule="auto"/>
      </w:pPr>
      <w:r>
        <w:t>URGE DI GALLURA</w:t>
      </w:r>
    </w:p>
    <w:p w:rsidR="008162FF" w:rsidRDefault="008162FF" w:rsidP="00B912AA">
      <w:pPr>
        <w:spacing w:after="0" w:line="240" w:lineRule="auto"/>
      </w:pPr>
      <w:r>
        <w:t>O:</w:t>
      </w:r>
      <w:r w:rsidR="00EF3D92">
        <w:t xml:space="preserve"> </w:t>
      </w:r>
      <w:proofErr w:type="spellStart"/>
      <w:r w:rsidR="00EF3D92">
        <w:t>Razza</w:t>
      </w:r>
      <w:proofErr w:type="spellEnd"/>
      <w:r w:rsidR="00EF3D92">
        <w:t xml:space="preserve"> Latina</w:t>
      </w:r>
    </w:p>
    <w:p w:rsidR="008162FF" w:rsidRDefault="008162FF" w:rsidP="00B912AA">
      <w:pPr>
        <w:spacing w:after="0" w:line="240" w:lineRule="auto"/>
      </w:pPr>
      <w:r>
        <w:t>T:</w:t>
      </w:r>
      <w:r w:rsidR="00B50F26">
        <w:t xml:space="preserve"> </w:t>
      </w:r>
      <w:r w:rsidR="00EF3D92">
        <w:t xml:space="preserve">Soc All E </w:t>
      </w:r>
      <w:proofErr w:type="spellStart"/>
      <w:r w:rsidR="00EF3D92">
        <w:t>Botti</w:t>
      </w:r>
      <w:proofErr w:type="spellEnd"/>
    </w:p>
    <w:p w:rsidR="008162FF" w:rsidRDefault="008162FF" w:rsidP="00B912AA">
      <w:pPr>
        <w:spacing w:after="0" w:line="240" w:lineRule="auto"/>
      </w:pPr>
      <w:r>
        <w:t>J:</w:t>
      </w:r>
      <w:r w:rsidR="000F624C">
        <w:t xml:space="preserve"> C Fiocchi</w:t>
      </w:r>
    </w:p>
    <w:p w:rsidR="005D23D5" w:rsidRDefault="005D23D5" w:rsidP="00B912AA">
      <w:pPr>
        <w:spacing w:after="0" w:line="240" w:lineRule="auto"/>
      </w:pPr>
    </w:p>
    <w:p w:rsidR="005D23D5" w:rsidRPr="00A87BC7" w:rsidRDefault="00056F7E" w:rsidP="00B912AA">
      <w:pPr>
        <w:spacing w:after="0" w:line="240" w:lineRule="auto"/>
        <w:rPr>
          <w:b/>
        </w:rPr>
      </w:pPr>
      <w:proofErr w:type="spellStart"/>
      <w:r w:rsidRPr="00A87BC7">
        <w:rPr>
          <w:b/>
        </w:rPr>
        <w:t>Premio</w:t>
      </w:r>
      <w:proofErr w:type="spellEnd"/>
      <w:r w:rsidRPr="00A87BC7">
        <w:rPr>
          <w:b/>
        </w:rPr>
        <w:t xml:space="preserve"> HH Sh</w:t>
      </w:r>
      <w:r w:rsidR="005D23D5" w:rsidRPr="00A87BC7">
        <w:rPr>
          <w:b/>
        </w:rPr>
        <w:t>e</w:t>
      </w:r>
      <w:r w:rsidRPr="00A87BC7">
        <w:rPr>
          <w:b/>
        </w:rPr>
        <w:t>i</w:t>
      </w:r>
      <w:r w:rsidR="005D23D5" w:rsidRPr="00A87BC7">
        <w:rPr>
          <w:b/>
        </w:rPr>
        <w:t xml:space="preserve">kh </w:t>
      </w:r>
      <w:proofErr w:type="spellStart"/>
      <w:r w:rsidR="005D23D5" w:rsidRPr="00A87BC7">
        <w:rPr>
          <w:b/>
        </w:rPr>
        <w:t>Hamdan</w:t>
      </w:r>
      <w:proofErr w:type="spellEnd"/>
      <w:r w:rsidR="005D23D5" w:rsidRPr="00A87BC7">
        <w:rPr>
          <w:b/>
        </w:rPr>
        <w:t xml:space="preserve"> bin Rashid Al </w:t>
      </w:r>
      <w:proofErr w:type="spellStart"/>
      <w:r w:rsidR="005D23D5" w:rsidRPr="00A87BC7">
        <w:rPr>
          <w:b/>
        </w:rPr>
        <w:t>Maktoum</w:t>
      </w:r>
      <w:proofErr w:type="spellEnd"/>
      <w:r w:rsidR="005D23D5" w:rsidRPr="00A87BC7">
        <w:rPr>
          <w:b/>
        </w:rPr>
        <w:t xml:space="preserve"> Stakes</w:t>
      </w:r>
    </w:p>
    <w:p w:rsidR="003A51A7" w:rsidRDefault="003A51A7" w:rsidP="00B912AA">
      <w:pPr>
        <w:spacing w:after="0" w:line="240" w:lineRule="auto"/>
      </w:pPr>
      <w:r>
        <w:t>ELUSIVE QUEEN</w:t>
      </w:r>
    </w:p>
    <w:p w:rsidR="008162FF" w:rsidRDefault="008162FF" w:rsidP="00B912AA">
      <w:pPr>
        <w:spacing w:after="0" w:line="240" w:lineRule="auto"/>
      </w:pPr>
      <w:r>
        <w:t>O:</w:t>
      </w:r>
      <w:r w:rsidR="003A51A7">
        <w:t xml:space="preserve"> SC </w:t>
      </w:r>
      <w:proofErr w:type="spellStart"/>
      <w:r w:rsidR="003A51A7">
        <w:t>Chimax</w:t>
      </w:r>
      <w:proofErr w:type="spellEnd"/>
    </w:p>
    <w:p w:rsidR="008162FF" w:rsidRDefault="008162FF" w:rsidP="00B912AA">
      <w:pPr>
        <w:spacing w:after="0" w:line="240" w:lineRule="auto"/>
      </w:pPr>
      <w:r>
        <w:t>T:</w:t>
      </w:r>
      <w:r w:rsidR="003A51A7">
        <w:t xml:space="preserve"> </w:t>
      </w:r>
      <w:proofErr w:type="spellStart"/>
      <w:r w:rsidR="003A51A7">
        <w:t>Att</w:t>
      </w:r>
      <w:proofErr w:type="spellEnd"/>
      <w:r w:rsidR="003A51A7">
        <w:t xml:space="preserve"> </w:t>
      </w:r>
      <w:proofErr w:type="spellStart"/>
      <w:r w:rsidR="003A51A7">
        <w:t>Giorgi</w:t>
      </w:r>
      <w:proofErr w:type="spellEnd"/>
    </w:p>
    <w:p w:rsidR="008162FF" w:rsidRDefault="008162FF" w:rsidP="00B912AA">
      <w:pPr>
        <w:spacing w:after="0" w:line="240" w:lineRule="auto"/>
      </w:pPr>
      <w:r>
        <w:t>J:</w:t>
      </w:r>
      <w:r w:rsidR="003A51A7">
        <w:t xml:space="preserve"> D </w:t>
      </w:r>
      <w:proofErr w:type="spellStart"/>
      <w:r w:rsidR="003A51A7">
        <w:t>Vargiu</w:t>
      </w:r>
      <w:proofErr w:type="spellEnd"/>
    </w:p>
    <w:p w:rsidR="005D23D5" w:rsidRDefault="005D23D5" w:rsidP="00B912AA">
      <w:pPr>
        <w:spacing w:after="0" w:line="240" w:lineRule="auto"/>
      </w:pPr>
    </w:p>
    <w:p w:rsidR="005D23D5" w:rsidRPr="00A87BC7" w:rsidRDefault="005D23D5" w:rsidP="00B912AA">
      <w:pPr>
        <w:spacing w:after="0" w:line="240" w:lineRule="auto"/>
        <w:rPr>
          <w:b/>
        </w:rPr>
      </w:pPr>
      <w:proofErr w:type="spellStart"/>
      <w:r w:rsidRPr="00A87BC7">
        <w:rPr>
          <w:b/>
        </w:rPr>
        <w:t>Premio</w:t>
      </w:r>
      <w:proofErr w:type="spellEnd"/>
      <w:r w:rsidRPr="00A87BC7">
        <w:rPr>
          <w:b/>
        </w:rPr>
        <w:t xml:space="preserve"> Jebel Ali Racecourse Stakes</w:t>
      </w:r>
    </w:p>
    <w:p w:rsidR="003A51A7" w:rsidRDefault="003A51A7" w:rsidP="00B912AA">
      <w:pPr>
        <w:spacing w:after="0" w:line="240" w:lineRule="auto"/>
      </w:pPr>
      <w:r w:rsidRPr="003A51A7">
        <w:t>CHICCHESSIA</w:t>
      </w:r>
    </w:p>
    <w:p w:rsidR="008162FF" w:rsidRDefault="008162FF" w:rsidP="00B912AA">
      <w:pPr>
        <w:spacing w:after="0" w:line="240" w:lineRule="auto"/>
      </w:pPr>
      <w:r>
        <w:t>O:</w:t>
      </w:r>
      <w:r w:rsidR="003A51A7">
        <w:t xml:space="preserve"> F </w:t>
      </w:r>
      <w:proofErr w:type="spellStart"/>
      <w:r w:rsidR="003A51A7">
        <w:t>Turri</w:t>
      </w:r>
      <w:proofErr w:type="spellEnd"/>
    </w:p>
    <w:p w:rsidR="008162FF" w:rsidRDefault="008162FF" w:rsidP="00B912AA">
      <w:pPr>
        <w:spacing w:after="0" w:line="240" w:lineRule="auto"/>
      </w:pPr>
      <w:r>
        <w:t>T:</w:t>
      </w:r>
      <w:r w:rsidR="003A51A7">
        <w:t xml:space="preserve"> M </w:t>
      </w:r>
      <w:proofErr w:type="spellStart"/>
      <w:r w:rsidR="003A51A7">
        <w:t>Gasparini</w:t>
      </w:r>
      <w:proofErr w:type="spellEnd"/>
    </w:p>
    <w:p w:rsidR="008162FF" w:rsidRDefault="008162FF" w:rsidP="00B912AA">
      <w:pPr>
        <w:spacing w:after="0" w:line="240" w:lineRule="auto"/>
      </w:pPr>
      <w:r>
        <w:t>J:</w:t>
      </w:r>
      <w:r w:rsidR="003A51A7">
        <w:t xml:space="preserve"> L </w:t>
      </w:r>
      <w:proofErr w:type="spellStart"/>
      <w:r w:rsidR="003A51A7">
        <w:t>Maniezzzi</w:t>
      </w:r>
      <w:proofErr w:type="spellEnd"/>
    </w:p>
    <w:p w:rsidR="005D23D5" w:rsidRDefault="005D23D5" w:rsidP="00B912AA">
      <w:pPr>
        <w:spacing w:after="0" w:line="240" w:lineRule="auto"/>
      </w:pPr>
    </w:p>
    <w:p w:rsidR="005D23D5" w:rsidRPr="00A87BC7" w:rsidRDefault="005D23D5" w:rsidP="00B912AA">
      <w:pPr>
        <w:spacing w:after="0" w:line="240" w:lineRule="auto"/>
        <w:rPr>
          <w:b/>
        </w:rPr>
      </w:pPr>
      <w:proofErr w:type="spellStart"/>
      <w:r w:rsidRPr="00A87BC7">
        <w:rPr>
          <w:b/>
        </w:rPr>
        <w:t>Premio</w:t>
      </w:r>
      <w:proofErr w:type="spellEnd"/>
      <w:r w:rsidRPr="00A87BC7">
        <w:rPr>
          <w:b/>
        </w:rPr>
        <w:t xml:space="preserve"> Dubai International Arabian Races 2016 (Listed PA)</w:t>
      </w:r>
      <w:r w:rsidR="00F02B9C" w:rsidRPr="00A87BC7">
        <w:rPr>
          <w:b/>
        </w:rPr>
        <w:t xml:space="preserve"> (Arabian Race)</w:t>
      </w:r>
    </w:p>
    <w:p w:rsidR="005D23D5" w:rsidRDefault="006749CA" w:rsidP="00B912AA">
      <w:pPr>
        <w:spacing w:after="0" w:line="240" w:lineRule="auto"/>
      </w:pPr>
      <w:r>
        <w:t>VULCAIN DU CLOS</w:t>
      </w:r>
    </w:p>
    <w:p w:rsidR="008162FF" w:rsidRDefault="008162FF" w:rsidP="00B912AA">
      <w:pPr>
        <w:spacing w:after="0" w:line="240" w:lineRule="auto"/>
      </w:pPr>
      <w:r>
        <w:t>O:</w:t>
      </w:r>
      <w:r w:rsidR="006749CA">
        <w:t xml:space="preserve"> Royal Cavalry of Oman</w:t>
      </w:r>
    </w:p>
    <w:p w:rsidR="008162FF" w:rsidRDefault="008162FF" w:rsidP="00B912AA">
      <w:pPr>
        <w:spacing w:after="0" w:line="240" w:lineRule="auto"/>
      </w:pPr>
      <w:r>
        <w:t>T:</w:t>
      </w:r>
      <w:r w:rsidR="006749CA">
        <w:t xml:space="preserve"> C </w:t>
      </w:r>
      <w:proofErr w:type="spellStart"/>
      <w:r w:rsidR="006749CA">
        <w:t>Gourdain</w:t>
      </w:r>
      <w:proofErr w:type="spellEnd"/>
    </w:p>
    <w:p w:rsidR="008162FF" w:rsidRDefault="008162FF" w:rsidP="00B912AA">
      <w:pPr>
        <w:spacing w:after="0" w:line="240" w:lineRule="auto"/>
      </w:pPr>
      <w:r>
        <w:lastRenderedPageBreak/>
        <w:t>J:</w:t>
      </w:r>
      <w:r w:rsidR="006749CA">
        <w:t xml:space="preserve"> D </w:t>
      </w:r>
      <w:proofErr w:type="spellStart"/>
      <w:r w:rsidR="006749CA">
        <w:t>Morrisson</w:t>
      </w:r>
      <w:proofErr w:type="spellEnd"/>
    </w:p>
    <w:p w:rsidR="008162FF" w:rsidRDefault="008162FF" w:rsidP="00B912AA">
      <w:pPr>
        <w:spacing w:after="0" w:line="240" w:lineRule="auto"/>
      </w:pPr>
    </w:p>
    <w:p w:rsidR="005D23D5" w:rsidRPr="00A87BC7" w:rsidRDefault="005D23D5" w:rsidP="00B912AA">
      <w:pPr>
        <w:spacing w:after="0" w:line="240" w:lineRule="auto"/>
        <w:rPr>
          <w:b/>
        </w:rPr>
      </w:pPr>
      <w:proofErr w:type="spellStart"/>
      <w:r w:rsidRPr="00A87BC7">
        <w:rPr>
          <w:b/>
        </w:rPr>
        <w:t>Premio</w:t>
      </w:r>
      <w:proofErr w:type="spellEnd"/>
      <w:r w:rsidRPr="00A87BC7">
        <w:rPr>
          <w:b/>
        </w:rPr>
        <w:t xml:space="preserve"> </w:t>
      </w:r>
      <w:proofErr w:type="spellStart"/>
      <w:r w:rsidRPr="00A87BC7">
        <w:rPr>
          <w:b/>
        </w:rPr>
        <w:t>Tadolina</w:t>
      </w:r>
      <w:proofErr w:type="spellEnd"/>
      <w:r w:rsidRPr="00A87BC7">
        <w:rPr>
          <w:b/>
        </w:rPr>
        <w:t xml:space="preserve"> UAE Embassy Stakes</w:t>
      </w:r>
    </w:p>
    <w:p w:rsidR="008162FF" w:rsidRDefault="005C2AA9" w:rsidP="00B912AA">
      <w:pPr>
        <w:spacing w:after="0" w:line="240" w:lineRule="auto"/>
      </w:pPr>
      <w:r>
        <w:t>AURY TOUCH</w:t>
      </w:r>
    </w:p>
    <w:p w:rsidR="008162FF" w:rsidRDefault="008162FF" w:rsidP="00B912AA">
      <w:pPr>
        <w:spacing w:after="0" w:line="240" w:lineRule="auto"/>
      </w:pPr>
      <w:r>
        <w:t>O:</w:t>
      </w:r>
      <w:r w:rsidR="005C2AA9">
        <w:t xml:space="preserve"> SC STE MA</w:t>
      </w:r>
    </w:p>
    <w:p w:rsidR="005C2AA9" w:rsidRDefault="008162FF" w:rsidP="00B912AA">
      <w:pPr>
        <w:spacing w:after="0" w:line="240" w:lineRule="auto"/>
      </w:pPr>
      <w:r>
        <w:t>T:</w:t>
      </w:r>
      <w:r w:rsidR="005C2AA9">
        <w:t xml:space="preserve"> A &amp; S </w:t>
      </w:r>
      <w:proofErr w:type="spellStart"/>
      <w:r w:rsidR="005C2AA9">
        <w:t>Botti</w:t>
      </w:r>
      <w:proofErr w:type="spellEnd"/>
    </w:p>
    <w:p w:rsidR="008162FF" w:rsidRDefault="008162FF" w:rsidP="00B912AA">
      <w:pPr>
        <w:spacing w:after="0" w:line="240" w:lineRule="auto"/>
      </w:pPr>
      <w:r>
        <w:t>J:</w:t>
      </w:r>
      <w:r w:rsidR="005C2AA9">
        <w:t xml:space="preserve"> D </w:t>
      </w:r>
      <w:proofErr w:type="spellStart"/>
      <w:r w:rsidR="005C2AA9">
        <w:t>Vargiu</w:t>
      </w:r>
      <w:proofErr w:type="spellEnd"/>
    </w:p>
    <w:p w:rsidR="005D23D5" w:rsidRDefault="005D23D5" w:rsidP="00B912AA">
      <w:pPr>
        <w:spacing w:after="0" w:line="240" w:lineRule="auto"/>
      </w:pPr>
    </w:p>
    <w:p w:rsidR="005D23D5" w:rsidRPr="00A87BC7" w:rsidRDefault="005D23D5" w:rsidP="00B912AA">
      <w:pPr>
        <w:spacing w:after="0" w:line="240" w:lineRule="auto"/>
        <w:rPr>
          <w:b/>
        </w:rPr>
      </w:pPr>
      <w:proofErr w:type="spellStart"/>
      <w:r w:rsidRPr="00A87BC7">
        <w:rPr>
          <w:b/>
        </w:rPr>
        <w:t>Premio</w:t>
      </w:r>
      <w:proofErr w:type="spellEnd"/>
      <w:r w:rsidRPr="00A87BC7">
        <w:rPr>
          <w:b/>
        </w:rPr>
        <w:t xml:space="preserve"> Emirates Airline (Listed)</w:t>
      </w:r>
    </w:p>
    <w:p w:rsidR="005D23D5" w:rsidRDefault="004E023E" w:rsidP="00B912AA">
      <w:pPr>
        <w:spacing w:after="0" w:line="240" w:lineRule="auto"/>
      </w:pPr>
      <w:r>
        <w:t>PORTO BLANCO</w:t>
      </w:r>
    </w:p>
    <w:p w:rsidR="008162FF" w:rsidRDefault="008162FF" w:rsidP="00B912AA">
      <w:pPr>
        <w:spacing w:after="0" w:line="240" w:lineRule="auto"/>
      </w:pPr>
      <w:r>
        <w:t>O:</w:t>
      </w:r>
      <w:r w:rsidR="004E023E">
        <w:t xml:space="preserve"> SC DELL’AVVOCATO</w:t>
      </w:r>
    </w:p>
    <w:p w:rsidR="008162FF" w:rsidRDefault="008162FF" w:rsidP="00B912AA">
      <w:pPr>
        <w:spacing w:after="0" w:line="240" w:lineRule="auto"/>
      </w:pPr>
      <w:r>
        <w:t>T:</w:t>
      </w:r>
      <w:r w:rsidR="004E023E">
        <w:t xml:space="preserve"> P Giannotti</w:t>
      </w:r>
    </w:p>
    <w:p w:rsidR="008162FF" w:rsidRDefault="008162FF" w:rsidP="00B912AA">
      <w:pPr>
        <w:spacing w:after="0" w:line="240" w:lineRule="auto"/>
      </w:pPr>
      <w:r>
        <w:t>J:</w:t>
      </w:r>
      <w:r w:rsidR="004E023E">
        <w:t xml:space="preserve"> L </w:t>
      </w:r>
      <w:proofErr w:type="spellStart"/>
      <w:r w:rsidR="004E023E">
        <w:t>Maniezzi</w:t>
      </w:r>
      <w:proofErr w:type="spellEnd"/>
    </w:p>
    <w:p w:rsidR="008162FF" w:rsidRDefault="008162FF" w:rsidP="00B912AA">
      <w:pPr>
        <w:spacing w:after="0" w:line="240" w:lineRule="auto"/>
      </w:pPr>
    </w:p>
    <w:p w:rsidR="005D23D5" w:rsidRPr="00A87BC7" w:rsidRDefault="005D23D5" w:rsidP="00B912AA">
      <w:pPr>
        <w:spacing w:after="0" w:line="240" w:lineRule="auto"/>
        <w:rPr>
          <w:b/>
        </w:rPr>
      </w:pPr>
      <w:proofErr w:type="spellStart"/>
      <w:r w:rsidRPr="00A87BC7">
        <w:rPr>
          <w:b/>
        </w:rPr>
        <w:t>Premio</w:t>
      </w:r>
      <w:proofErr w:type="spellEnd"/>
      <w:r w:rsidRPr="00A87BC7">
        <w:rPr>
          <w:b/>
        </w:rPr>
        <w:t xml:space="preserve"> Mario </w:t>
      </w:r>
      <w:proofErr w:type="spellStart"/>
      <w:r w:rsidRPr="00A87BC7">
        <w:rPr>
          <w:b/>
        </w:rPr>
        <w:t>Perretti</w:t>
      </w:r>
      <w:proofErr w:type="spellEnd"/>
      <w:r w:rsidRPr="00A87BC7">
        <w:rPr>
          <w:b/>
        </w:rPr>
        <w:t xml:space="preserve"> MUJAHID Stakes</w:t>
      </w:r>
    </w:p>
    <w:p w:rsidR="005D23D5" w:rsidRDefault="00C23462" w:rsidP="00B912AA">
      <w:pPr>
        <w:spacing w:after="0" w:line="240" w:lineRule="auto"/>
      </w:pPr>
      <w:r>
        <w:t>PLEIN AIR</w:t>
      </w:r>
    </w:p>
    <w:p w:rsidR="008162FF" w:rsidRDefault="008162FF" w:rsidP="00B912AA">
      <w:pPr>
        <w:spacing w:after="0" w:line="240" w:lineRule="auto"/>
      </w:pPr>
      <w:r>
        <w:t>O:</w:t>
      </w:r>
      <w:r w:rsidR="00C23462">
        <w:t xml:space="preserve"> SC New Age SRL</w:t>
      </w:r>
    </w:p>
    <w:p w:rsidR="008162FF" w:rsidRDefault="008162FF" w:rsidP="00B912AA">
      <w:pPr>
        <w:spacing w:after="0" w:line="240" w:lineRule="auto"/>
      </w:pPr>
      <w:r>
        <w:t>T:</w:t>
      </w:r>
      <w:r w:rsidR="00C23462">
        <w:t xml:space="preserve"> A &amp; S </w:t>
      </w:r>
      <w:proofErr w:type="spellStart"/>
      <w:r w:rsidR="00C23462">
        <w:t>Botti</w:t>
      </w:r>
      <w:proofErr w:type="spellEnd"/>
    </w:p>
    <w:p w:rsidR="008162FF" w:rsidRDefault="008162FF" w:rsidP="00B912AA">
      <w:pPr>
        <w:spacing w:after="0" w:line="240" w:lineRule="auto"/>
      </w:pPr>
      <w:r>
        <w:t>J:</w:t>
      </w:r>
      <w:r w:rsidR="00C23462">
        <w:t xml:space="preserve"> Ant. </w:t>
      </w:r>
      <w:proofErr w:type="spellStart"/>
      <w:r w:rsidR="00C23462">
        <w:t>Fresu</w:t>
      </w:r>
      <w:proofErr w:type="spellEnd"/>
    </w:p>
    <w:p w:rsidR="008162FF" w:rsidRDefault="008162FF" w:rsidP="00B912AA">
      <w:pPr>
        <w:spacing w:after="0" w:line="240" w:lineRule="auto"/>
      </w:pPr>
    </w:p>
    <w:p w:rsidR="005D23D5" w:rsidRPr="00A87BC7" w:rsidRDefault="005D23D5" w:rsidP="00B912AA">
      <w:pPr>
        <w:spacing w:after="0" w:line="240" w:lineRule="auto"/>
        <w:rPr>
          <w:b/>
        </w:rPr>
      </w:pPr>
      <w:proofErr w:type="spellStart"/>
      <w:r w:rsidRPr="00A87BC7">
        <w:rPr>
          <w:b/>
        </w:rPr>
        <w:t>Premio</w:t>
      </w:r>
      <w:proofErr w:type="spellEnd"/>
      <w:r w:rsidRPr="00A87BC7">
        <w:rPr>
          <w:b/>
        </w:rPr>
        <w:t xml:space="preserve"> Shadwell Stakes</w:t>
      </w:r>
    </w:p>
    <w:p w:rsidR="00C23462" w:rsidRDefault="00C23462" w:rsidP="00B912AA">
      <w:pPr>
        <w:spacing w:after="0" w:line="240" w:lineRule="auto"/>
      </w:pPr>
      <w:r>
        <w:t>PRETENDING</w:t>
      </w:r>
    </w:p>
    <w:p w:rsidR="008162FF" w:rsidRDefault="008162FF" w:rsidP="00B912AA">
      <w:pPr>
        <w:spacing w:after="0" w:line="240" w:lineRule="auto"/>
      </w:pPr>
      <w:r>
        <w:t>O:</w:t>
      </w:r>
      <w:r w:rsidR="00C23462">
        <w:t xml:space="preserve"> EFFEVI</w:t>
      </w:r>
    </w:p>
    <w:p w:rsidR="008162FF" w:rsidRDefault="008162FF" w:rsidP="00B912AA">
      <w:pPr>
        <w:spacing w:after="0" w:line="240" w:lineRule="auto"/>
      </w:pPr>
      <w:r>
        <w:t>T:</w:t>
      </w:r>
      <w:r w:rsidR="00C23462">
        <w:t xml:space="preserve"> A &amp; S </w:t>
      </w:r>
      <w:proofErr w:type="spellStart"/>
      <w:r w:rsidR="00C23462">
        <w:t>Botti</w:t>
      </w:r>
      <w:proofErr w:type="spellEnd"/>
    </w:p>
    <w:p w:rsidR="008162FF" w:rsidRDefault="008162FF" w:rsidP="00B912AA">
      <w:pPr>
        <w:spacing w:after="0" w:line="240" w:lineRule="auto"/>
      </w:pPr>
      <w:r>
        <w:t>J:</w:t>
      </w:r>
      <w:r w:rsidR="00C23462">
        <w:t xml:space="preserve"> F </w:t>
      </w:r>
      <w:proofErr w:type="spellStart"/>
      <w:r w:rsidR="00C23462">
        <w:t>Branca</w:t>
      </w:r>
      <w:proofErr w:type="spellEnd"/>
    </w:p>
    <w:p w:rsidR="00FA5A4B" w:rsidRDefault="00FA5A4B" w:rsidP="00B912AA">
      <w:pPr>
        <w:spacing w:after="0" w:line="240" w:lineRule="auto"/>
      </w:pPr>
    </w:p>
    <w:p w:rsidR="00FA5A4B" w:rsidRPr="00A87BC7" w:rsidRDefault="00FA5A4B" w:rsidP="00A87BC7">
      <w:pPr>
        <w:rPr>
          <w:u w:val="single"/>
        </w:rPr>
      </w:pPr>
      <w:r w:rsidRPr="00A87BC7">
        <w:rPr>
          <w:u w:val="single"/>
        </w:rPr>
        <w:t xml:space="preserve">NOTES FOR EDITORS: </w:t>
      </w:r>
    </w:p>
    <w:p w:rsidR="00FA5A4B" w:rsidRDefault="00FA5A4B" w:rsidP="00B912AA">
      <w:pPr>
        <w:spacing w:after="0" w:line="240" w:lineRule="auto"/>
      </w:pPr>
    </w:p>
    <w:p w:rsidR="00FA5A4B" w:rsidRDefault="00FA5A4B" w:rsidP="00B912AA">
      <w:pPr>
        <w:spacing w:after="0" w:line="240" w:lineRule="auto"/>
      </w:pPr>
      <w:r>
        <w:t xml:space="preserve">The Dubai International Arabian Races is an international programme of Arabian racing run under the patronage of HH Sheikh </w:t>
      </w:r>
      <w:proofErr w:type="spellStart"/>
      <w:r>
        <w:t>Hamdan</w:t>
      </w:r>
      <w:proofErr w:type="spellEnd"/>
      <w:r>
        <w:t xml:space="preserve"> bin Rashid Al </w:t>
      </w:r>
      <w:proofErr w:type="spellStart"/>
      <w:r>
        <w:t>Maktoum</w:t>
      </w:r>
      <w:proofErr w:type="spellEnd"/>
      <w:r>
        <w:t>, UAE Minister of Finance and Deputy Ruler of Dubai.</w:t>
      </w:r>
    </w:p>
    <w:p w:rsidR="00273B95" w:rsidRDefault="00273B95" w:rsidP="00B912AA">
      <w:pPr>
        <w:spacing w:after="0" w:line="240" w:lineRule="auto"/>
      </w:pPr>
    </w:p>
    <w:p w:rsidR="00273B95" w:rsidRDefault="00273B95" w:rsidP="00B912AA">
      <w:pPr>
        <w:spacing w:after="0" w:line="240" w:lineRule="auto"/>
      </w:pPr>
      <w:r>
        <w:t xml:space="preserve">More information about DIAR can be found at </w:t>
      </w:r>
      <w:hyperlink r:id="rId6" w:history="1">
        <w:r w:rsidRPr="00663EC6">
          <w:rPr>
            <w:rStyle w:val="Collegamentoipertestuale"/>
          </w:rPr>
          <w:t>www.diaraces.com</w:t>
        </w:r>
      </w:hyperlink>
    </w:p>
    <w:p w:rsidR="00273B95" w:rsidRDefault="00273B95" w:rsidP="00B912AA">
      <w:pPr>
        <w:spacing w:after="0" w:line="240" w:lineRule="auto"/>
      </w:pPr>
    </w:p>
    <w:p w:rsidR="006E7E35" w:rsidRDefault="006E7E35" w:rsidP="00B912AA">
      <w:pPr>
        <w:spacing w:after="0" w:line="240" w:lineRule="auto"/>
      </w:pPr>
      <w:r>
        <w:t xml:space="preserve">Arabian Racing in Italy is run by the </w:t>
      </w:r>
      <w:r w:rsidR="005C1C92">
        <w:t xml:space="preserve">Italian </w:t>
      </w:r>
      <w:r>
        <w:t>Ministry of Agriculture</w:t>
      </w:r>
      <w:r w:rsidR="005C1C92">
        <w:t xml:space="preserve"> and in association with ANICA.</w:t>
      </w:r>
    </w:p>
    <w:p w:rsidR="00FD51D6" w:rsidRDefault="00FD51D6" w:rsidP="00B912AA">
      <w:pPr>
        <w:spacing w:after="0" w:line="240" w:lineRule="auto"/>
      </w:pPr>
    </w:p>
    <w:p w:rsidR="00FD51D6" w:rsidRDefault="00FD51D6" w:rsidP="00B912AA">
      <w:pPr>
        <w:spacing w:after="0" w:line="240" w:lineRule="auto"/>
      </w:pPr>
      <w:r>
        <w:t>Italy became a full member of the IFAHR (International Federation of Arabian Horse Racing) Pattern Programme in 2016.</w:t>
      </w:r>
    </w:p>
    <w:sectPr w:rsidR="00FD51D6" w:rsidSect="00041F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B912AA"/>
    <w:rsid w:val="00041F5C"/>
    <w:rsid w:val="00056F7E"/>
    <w:rsid w:val="000872B7"/>
    <w:rsid w:val="000A2AB0"/>
    <w:rsid w:val="000A5C28"/>
    <w:rsid w:val="000F624C"/>
    <w:rsid w:val="001076D9"/>
    <w:rsid w:val="00157DEA"/>
    <w:rsid w:val="00273B95"/>
    <w:rsid w:val="00276830"/>
    <w:rsid w:val="002C1FEC"/>
    <w:rsid w:val="002D4DF6"/>
    <w:rsid w:val="003659B1"/>
    <w:rsid w:val="003A51A7"/>
    <w:rsid w:val="003B4D65"/>
    <w:rsid w:val="00476EAB"/>
    <w:rsid w:val="004E023E"/>
    <w:rsid w:val="004E44C9"/>
    <w:rsid w:val="005A2B86"/>
    <w:rsid w:val="005C023B"/>
    <w:rsid w:val="005C1C92"/>
    <w:rsid w:val="005C2AA9"/>
    <w:rsid w:val="005D23D5"/>
    <w:rsid w:val="005F2E08"/>
    <w:rsid w:val="00634D34"/>
    <w:rsid w:val="006749CA"/>
    <w:rsid w:val="00686706"/>
    <w:rsid w:val="006E7E35"/>
    <w:rsid w:val="006F06F9"/>
    <w:rsid w:val="00720AA5"/>
    <w:rsid w:val="00737065"/>
    <w:rsid w:val="00755870"/>
    <w:rsid w:val="008162FF"/>
    <w:rsid w:val="00840918"/>
    <w:rsid w:val="00966077"/>
    <w:rsid w:val="00A077D9"/>
    <w:rsid w:val="00A87BC7"/>
    <w:rsid w:val="00AA633F"/>
    <w:rsid w:val="00AB1502"/>
    <w:rsid w:val="00AF4D88"/>
    <w:rsid w:val="00B50F26"/>
    <w:rsid w:val="00B912AA"/>
    <w:rsid w:val="00C23462"/>
    <w:rsid w:val="00C34272"/>
    <w:rsid w:val="00D466C2"/>
    <w:rsid w:val="00DD0F4A"/>
    <w:rsid w:val="00DF483E"/>
    <w:rsid w:val="00E93533"/>
    <w:rsid w:val="00EA106D"/>
    <w:rsid w:val="00EF3D92"/>
    <w:rsid w:val="00F0012B"/>
    <w:rsid w:val="00F02B9C"/>
    <w:rsid w:val="00F060AE"/>
    <w:rsid w:val="00F351C5"/>
    <w:rsid w:val="00F40052"/>
    <w:rsid w:val="00FA5A4B"/>
    <w:rsid w:val="00FD51D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1F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57DE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7DEA"/>
    <w:rPr>
      <w:rFonts w:ascii="Tahoma" w:hAnsi="Tahoma" w:cs="Tahoma"/>
      <w:sz w:val="16"/>
      <w:szCs w:val="16"/>
    </w:rPr>
  </w:style>
  <w:style w:type="character" w:styleId="Collegamentoipertestuale">
    <w:name w:val="Hyperlink"/>
    <w:basedOn w:val="Carpredefinitoparagrafo"/>
    <w:uiPriority w:val="99"/>
    <w:unhideWhenUsed/>
    <w:rsid w:val="00273B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DEA"/>
    <w:rPr>
      <w:rFonts w:ascii="Tahoma" w:hAnsi="Tahoma" w:cs="Tahoma"/>
      <w:sz w:val="16"/>
      <w:szCs w:val="16"/>
    </w:rPr>
  </w:style>
  <w:style w:type="character" w:styleId="Hyperlink">
    <w:name w:val="Hyperlink"/>
    <w:basedOn w:val="DefaultParagraphFont"/>
    <w:uiPriority w:val="99"/>
    <w:unhideWhenUsed/>
    <w:rsid w:val="00273B9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araces.com" TargetMode="External"/><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Shadwell</dc:creator>
  <cp:lastModifiedBy>User</cp:lastModifiedBy>
  <cp:revision>2</cp:revision>
  <dcterms:created xsi:type="dcterms:W3CDTF">2016-05-10T07:16:00Z</dcterms:created>
  <dcterms:modified xsi:type="dcterms:W3CDTF">2016-05-10T07:16:00Z</dcterms:modified>
</cp:coreProperties>
</file>